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FC" w:rsidRDefault="001C49D2">
      <w:pPr>
        <w:pStyle w:val="Cm"/>
      </w:pPr>
      <w:r>
        <w:t>‍VezetéknévKeresztnév</w:t>
      </w:r>
    </w:p>
    <w:p w:rsidR="003F46FC" w:rsidRDefault="001C49D2">
      <w:pPr>
        <w:rPr>
          <w:sz w:val="22"/>
        </w:rPr>
      </w:pPr>
      <w:r>
        <w:rPr>
          <w:sz w:val="22"/>
        </w:rPr>
        <w:t>Telefonszám: +36 x xx xxxx , vezeteknev.keresztnev@emailem.com</w:t>
      </w:r>
    </w:p>
    <w:p w:rsidR="003F46FC" w:rsidRDefault="001C49D2">
      <w:pPr>
        <w:pStyle w:val="SectionHeading"/>
        <w:spacing w:before="240"/>
        <w:rPr>
          <w:sz w:val="36"/>
        </w:rPr>
      </w:pPr>
      <w:r>
        <w:rPr>
          <w:sz w:val="36"/>
        </w:rPr>
        <w:t>Összefoglaló</w:t>
      </w:r>
    </w:p>
    <w:p w:rsidR="003F46FC" w:rsidRDefault="001C49D2">
      <w:pPr>
        <w:spacing w:after="0"/>
        <w:rPr>
          <w:sz w:val="24"/>
        </w:rPr>
      </w:pPr>
      <w:r>
        <w:rPr>
          <w:sz w:val="24"/>
        </w:rPr>
        <w:t xml:space="preserve">Bolti, áruházieladókéntdolgoztamazelmúlt években, élelmiszer, vegyiáruésteljesvegyesboltieladóitapasztalatokatszereztem.Pultoseladóéseladótérieladóként is </w:t>
      </w:r>
      <w:r>
        <w:rPr>
          <w:sz w:val="24"/>
        </w:rPr>
        <w:t>dolgoztam.</w:t>
      </w:r>
    </w:p>
    <w:p w:rsidR="003F46FC" w:rsidRDefault="001C49D2">
      <w:pPr>
        <w:pStyle w:val="SectionHeading"/>
        <w:spacing w:before="240"/>
        <w:rPr>
          <w:sz w:val="36"/>
          <w:u w:val="single"/>
        </w:rPr>
      </w:pPr>
      <w:r>
        <w:rPr>
          <w:sz w:val="36"/>
          <w:u w:val="single"/>
        </w:rPr>
        <w:t>Szakmai tapasztalat</w:t>
      </w:r>
    </w:p>
    <w:p w:rsidR="003F46FC" w:rsidRDefault="001C49D2">
      <w:pPr>
        <w:rPr>
          <w:rFonts w:ascii="Arial" w:hAnsi="Arial" w:cs="Arial"/>
          <w:sz w:val="24"/>
          <w:szCs w:val="18"/>
        </w:rPr>
      </w:pPr>
      <w:r>
        <w:rPr>
          <w:b/>
          <w:sz w:val="24"/>
        </w:rPr>
        <w:t>MUNKAHELY2, Város, 2010. augusztus – 2015. március</w:t>
      </w:r>
    </w:p>
    <w:p w:rsidR="003F46FC" w:rsidRDefault="001C49D2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Boltieladó</w:t>
      </w:r>
    </w:p>
    <w:p w:rsidR="003F46FC" w:rsidRDefault="001C49D2">
      <w:pPr>
        <w:rPr>
          <w:rFonts w:cs="Arial"/>
          <w:sz w:val="24"/>
          <w:szCs w:val="18"/>
          <w:u w:val="single"/>
        </w:rPr>
      </w:pPr>
      <w:r>
        <w:rPr>
          <w:rFonts w:cs="Arial"/>
          <w:sz w:val="24"/>
          <w:szCs w:val="18"/>
          <w:u w:val="single"/>
        </w:rPr>
        <w:t>Vevőksegítése:</w:t>
      </w:r>
      <w:bookmarkStart w:id="0" w:name="_GoBack"/>
      <w:bookmarkEnd w:id="0"/>
    </w:p>
    <w:p w:rsidR="003F46FC" w:rsidRDefault="001C49D2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Útbaigazítás, tanácsadása, kiszolgálás, csomagolás, élelmiszerosztályon, vegyiosztályon</w:t>
      </w:r>
    </w:p>
    <w:p w:rsidR="003F46FC" w:rsidRDefault="001C49D2">
      <w:pPr>
        <w:rPr>
          <w:rFonts w:cs="Arial"/>
          <w:sz w:val="24"/>
          <w:szCs w:val="18"/>
          <w:u w:val="single"/>
        </w:rPr>
      </w:pPr>
      <w:r>
        <w:rPr>
          <w:rFonts w:cs="Arial"/>
          <w:sz w:val="24"/>
          <w:szCs w:val="18"/>
          <w:u w:val="single"/>
        </w:rPr>
        <w:t>Árukezelés:</w:t>
      </w:r>
    </w:p>
    <w:p w:rsidR="003F46FC" w:rsidRDefault="001C49D2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áru, göngyölegmennyiségiátvétele</w:t>
      </w:r>
    </w:p>
    <w:p w:rsidR="003F46FC" w:rsidRDefault="001C49D2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hibásárukkezelé</w:t>
      </w:r>
      <w:r>
        <w:rPr>
          <w:rFonts w:cs="Arial"/>
          <w:sz w:val="24"/>
          <w:szCs w:val="18"/>
        </w:rPr>
        <w:t>se: selejt, veszélyeshulladék-kezelés, ésátadás</w:t>
      </w:r>
    </w:p>
    <w:p w:rsidR="003F46FC" w:rsidRDefault="001C49D2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azárukhoz szükséges okmányokmegléténekellenőrzése</w:t>
      </w:r>
    </w:p>
    <w:p w:rsidR="003F46FC" w:rsidRDefault="001C49D2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gondoskodás a szabályszerűkihelyezésről</w:t>
      </w:r>
    </w:p>
    <w:p w:rsidR="003F46FC" w:rsidRDefault="001C49D2">
      <w:pPr>
        <w:rPr>
          <w:rFonts w:ascii="Arial" w:hAnsi="Arial" w:cs="Arial"/>
          <w:sz w:val="24"/>
          <w:szCs w:val="18"/>
        </w:rPr>
      </w:pPr>
      <w:r>
        <w:rPr>
          <w:b/>
          <w:sz w:val="24"/>
        </w:rPr>
        <w:t>MUNKAHELY1, Város, 2000. augusztus – 2010. április</w:t>
      </w:r>
    </w:p>
    <w:p w:rsidR="003F46FC" w:rsidRDefault="001C49D2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Boltieladó</w:t>
      </w:r>
    </w:p>
    <w:p w:rsidR="003F46FC" w:rsidRDefault="001C49D2">
      <w:pPr>
        <w:rPr>
          <w:rFonts w:cs="Arial"/>
          <w:sz w:val="24"/>
          <w:szCs w:val="18"/>
          <w:u w:val="single"/>
        </w:rPr>
      </w:pPr>
      <w:r>
        <w:rPr>
          <w:rFonts w:cs="Arial"/>
          <w:sz w:val="24"/>
          <w:szCs w:val="18"/>
          <w:u w:val="single"/>
        </w:rPr>
        <w:t>Vevőksegítése, kiszolgálása:</w:t>
      </w:r>
    </w:p>
    <w:p w:rsidR="003F46FC" w:rsidRDefault="001C49D2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 xml:space="preserve">Útbaigazítás, tanácsadása, </w:t>
      </w:r>
      <w:r>
        <w:rPr>
          <w:rFonts w:cs="Arial"/>
          <w:sz w:val="24"/>
          <w:szCs w:val="18"/>
        </w:rPr>
        <w:t>kiszolgálás, csomagolás, vegyiosztályon, festékosztályon</w:t>
      </w:r>
    </w:p>
    <w:p w:rsidR="003F46FC" w:rsidRDefault="001C49D2">
      <w:pPr>
        <w:pStyle w:val="SectionHeading"/>
        <w:rPr>
          <w:sz w:val="36"/>
          <w:u w:val="single"/>
        </w:rPr>
      </w:pPr>
      <w:r>
        <w:rPr>
          <w:sz w:val="36"/>
          <w:u w:val="single"/>
        </w:rPr>
        <w:t>Tanulmányok</w:t>
      </w:r>
    </w:p>
    <w:p w:rsidR="003F46FC" w:rsidRDefault="001C49D2">
      <w:pPr>
        <w:pStyle w:val="Listaszerbekezds"/>
        <w:numPr>
          <w:ilvl w:val="0"/>
          <w:numId w:val="6"/>
        </w:numPr>
        <w:spacing w:before="240" w:after="120"/>
        <w:ind w:left="714" w:hanging="357"/>
        <w:contextualSpacing w:val="0"/>
        <w:rPr>
          <w:b/>
          <w:sz w:val="24"/>
        </w:rPr>
      </w:pPr>
      <w:r>
        <w:rPr>
          <w:b/>
          <w:sz w:val="24"/>
        </w:rPr>
        <w:t>Boltieladó OKJ képzés</w:t>
      </w:r>
    </w:p>
    <w:p w:rsidR="003F46FC" w:rsidRDefault="001C49D2">
      <w:pPr>
        <w:pStyle w:val="Listaszerbekezds"/>
        <w:numPr>
          <w:ilvl w:val="0"/>
          <w:numId w:val="6"/>
        </w:numPr>
        <w:spacing w:before="240" w:after="120"/>
        <w:ind w:left="714" w:hanging="357"/>
        <w:contextualSpacing w:val="0"/>
        <w:rPr>
          <w:b/>
          <w:sz w:val="24"/>
        </w:rPr>
      </w:pPr>
      <w:r>
        <w:rPr>
          <w:b/>
          <w:sz w:val="24"/>
        </w:rPr>
        <w:t>Intézmény neve Iskola, Város</w:t>
      </w:r>
    </w:p>
    <w:p w:rsidR="003F46FC" w:rsidRDefault="001C49D2">
      <w:pPr>
        <w:ind w:left="709"/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végzettség</w:t>
      </w:r>
    </w:p>
    <w:p w:rsidR="003F46FC" w:rsidRDefault="001C49D2">
      <w:pPr>
        <w:pStyle w:val="SectionHeading"/>
        <w:spacing w:before="240"/>
        <w:rPr>
          <w:sz w:val="36"/>
          <w:u w:val="single"/>
        </w:rPr>
      </w:pPr>
      <w:r>
        <w:rPr>
          <w:sz w:val="36"/>
          <w:u w:val="single"/>
        </w:rPr>
        <w:t>Egyéb</w:t>
      </w:r>
    </w:p>
    <w:p w:rsidR="003F46FC" w:rsidRDefault="001C49D2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B kategóriásjogosítvány</w:t>
      </w:r>
    </w:p>
    <w:sectPr w:rsidR="003F46FC" w:rsidSect="003F46FC">
      <w:footerReference w:type="default" r:id="rId8"/>
      <w:pgSz w:w="11907" w:h="16839" w:code="9"/>
      <w:pgMar w:top="993" w:right="1440" w:bottom="12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D2" w:rsidRDefault="001C49D2">
      <w:pPr>
        <w:spacing w:after="0"/>
      </w:pPr>
      <w:r>
        <w:separator/>
      </w:r>
    </w:p>
  </w:endnote>
  <w:endnote w:type="continuationSeparator" w:id="1">
    <w:p w:rsidR="001C49D2" w:rsidRDefault="001C4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FC" w:rsidRDefault="001C49D2">
    <w:pPr>
      <w:pStyle w:val="llb"/>
      <w:tabs>
        <w:tab w:val="right" w:pos="9356"/>
      </w:tabs>
      <w:ind w:hanging="11"/>
      <w:jc w:val="left"/>
    </w:pPr>
    <w:r>
      <w:t>Budapest, 2015.01.12.</w:t>
    </w:r>
    <w:r>
      <w:tab/>
    </w:r>
    <w:r w:rsidR="003F46FC">
      <w:fldChar w:fldCharType="begin"/>
    </w:r>
    <w:r>
      <w:instrText xml:space="preserve"> PAGE   \* MERGEFORMAT </w:instrText>
    </w:r>
    <w:r w:rsidR="003F46FC">
      <w:fldChar w:fldCharType="separate"/>
    </w:r>
    <w:r w:rsidR="00F57993">
      <w:rPr>
        <w:noProof/>
      </w:rPr>
      <w:t>1</w:t>
    </w:r>
    <w:r w:rsidR="003F46FC">
      <w:rPr>
        <w:noProof/>
      </w:rPr>
      <w:fldChar w:fldCharType="end"/>
    </w:r>
    <w:r>
      <w:rPr>
        <w:noProof/>
      </w:rPr>
      <w:t>. oldal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D2" w:rsidRDefault="001C49D2">
      <w:pPr>
        <w:spacing w:after="0"/>
      </w:pPr>
      <w:r>
        <w:separator/>
      </w:r>
    </w:p>
  </w:footnote>
  <w:footnote w:type="continuationSeparator" w:id="1">
    <w:p w:rsidR="001C49D2" w:rsidRDefault="001C4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Felsorol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7267946"/>
    <w:multiLevelType w:val="hybridMultilevel"/>
    <w:tmpl w:val="AF4C7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80E5E"/>
    <w:multiLevelType w:val="hybridMultilevel"/>
    <w:tmpl w:val="FAFC1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A67CA"/>
    <w:multiLevelType w:val="hybridMultilevel"/>
    <w:tmpl w:val="B2AE737C"/>
    <w:lvl w:ilvl="0" w:tplc="D5E2CCA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FC"/>
    <w:rsid w:val="001C49D2"/>
    <w:rsid w:val="003F46FC"/>
    <w:rsid w:val="00F5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6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2"/>
    <w:qFormat/>
    <w:rsid w:val="003F46FC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CmChar">
    <w:name w:val="Cím Char"/>
    <w:basedOn w:val="Bekezdsalapbettpusa"/>
    <w:link w:val="Cm"/>
    <w:uiPriority w:val="2"/>
    <w:rsid w:val="003F46FC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Helyrzszveg">
    <w:name w:val="Placeholder Text"/>
    <w:basedOn w:val="Bekezdsalapbettpusa"/>
    <w:uiPriority w:val="99"/>
    <w:semiHidden/>
    <w:rsid w:val="003F46FC"/>
    <w:rPr>
      <w:color w:val="808080"/>
    </w:rPr>
  </w:style>
  <w:style w:type="paragraph" w:customStyle="1" w:styleId="SectionHeading">
    <w:name w:val="Section Heading"/>
    <w:basedOn w:val="Norml"/>
    <w:next w:val="Norml"/>
    <w:uiPriority w:val="1"/>
    <w:qFormat/>
    <w:rsid w:val="003F46FC"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Felsorols">
    <w:name w:val="List Bullet"/>
    <w:basedOn w:val="Norml"/>
    <w:uiPriority w:val="1"/>
    <w:unhideWhenUsed/>
    <w:qFormat/>
    <w:rsid w:val="003F46FC"/>
    <w:pPr>
      <w:numPr>
        <w:numId w:val="1"/>
      </w:numPr>
      <w:spacing w:after="80"/>
    </w:pPr>
  </w:style>
  <w:style w:type="paragraph" w:customStyle="1" w:styleId="Subsection">
    <w:name w:val="Subsection"/>
    <w:basedOn w:val="Norml"/>
    <w:uiPriority w:val="1"/>
    <w:qFormat/>
    <w:rsid w:val="003F46FC"/>
    <w:pPr>
      <w:spacing w:before="280" w:after="120"/>
    </w:pPr>
    <w:rPr>
      <w:b/>
      <w:bCs/>
      <w:caps/>
      <w:color w:val="191919" w:themeColor="background2" w:themeShade="1A"/>
    </w:rPr>
  </w:style>
  <w:style w:type="paragraph" w:styleId="lfej">
    <w:name w:val="header"/>
    <w:basedOn w:val="Norml"/>
    <w:link w:val="lfejChar"/>
    <w:uiPriority w:val="99"/>
    <w:unhideWhenUsed/>
    <w:rsid w:val="003F46FC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F46FC"/>
  </w:style>
  <w:style w:type="paragraph" w:styleId="llb">
    <w:name w:val="footer"/>
    <w:basedOn w:val="Norml"/>
    <w:link w:val="llbChar"/>
    <w:uiPriority w:val="99"/>
    <w:unhideWhenUsed/>
    <w:rsid w:val="003F46FC"/>
    <w:pPr>
      <w:spacing w:after="0"/>
      <w:jc w:val="right"/>
    </w:pPr>
    <w:rPr>
      <w:color w:val="141414" w:themeColor="accent1"/>
    </w:rPr>
  </w:style>
  <w:style w:type="character" w:customStyle="1" w:styleId="llbChar">
    <w:name w:val="Élőláb Char"/>
    <w:basedOn w:val="Bekezdsalapbettpusa"/>
    <w:link w:val="llb"/>
    <w:uiPriority w:val="99"/>
    <w:rsid w:val="003F46FC"/>
    <w:rPr>
      <w:color w:val="141414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6F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6F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unhideWhenUsed/>
    <w:qFormat/>
    <w:rsid w:val="003F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sco%20CV%20p&#233;ntek\03-p&#233;nzt&#225;ros\TS102919188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TS102919188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Önéletrajz minta raktárosnak</vt:lpstr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 minta bolti eladónak</dc:title>
  <dc:creator>Eva;Jobangel blog</dc:creator>
  <cp:keywords>bolti eladó</cp:keywords>
  <cp:lastModifiedBy>planetstar</cp:lastModifiedBy>
  <cp:revision>2</cp:revision>
  <dcterms:created xsi:type="dcterms:W3CDTF">2015-01-23T13:42:00Z</dcterms:created>
  <dcterms:modified xsi:type="dcterms:W3CDTF">2015-01-23T13:42:00Z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